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ab/>
        <w:tab/>
        <w:tab/>
        <w:tab/>
        <w:tab/>
        <w:tab/>
        <w:tab/>
        <w:tab/>
        <w:t>MOD. A</w:t>
        <w:tab/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PRIU – INTERVENTI DI DEPOPOLAMENTO CINGHIALI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ATTIVAZIONE INTERVENTO URGENTE IMPROROGABILE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76"/>
        <w:jc w:val="both"/>
        <w:rPr>
          <w:color w:val="0563C1" w:themeColor="hyperlink"/>
        </w:rPr>
      </w:pPr>
      <w:r>
        <w:rPr>
          <w:b/>
          <w:u w:val="single"/>
        </w:rPr>
        <w:t>Da trasmettere almeno</w:t>
      </w:r>
      <w:r>
        <w:rPr>
          <w:b/>
          <w:bCs/>
          <w:u w:val="single"/>
          <w:shd w:fill="auto" w:val="clear"/>
        </w:rPr>
        <w:t xml:space="preserve"> 12 ore</w:t>
      </w:r>
      <w:r>
        <w:rPr>
          <w:b/>
          <w:bCs/>
          <w:u w:val="single"/>
        </w:rPr>
        <w:t xml:space="preserve"> prima dell’intervento</w:t>
      </w:r>
      <w:r>
        <w:rPr/>
        <w:t xml:space="preserve"> ai seguenti indirizzi di porta elettronica:</w:t>
      </w:r>
    </w:p>
    <w:p>
      <w:pPr>
        <w:pStyle w:val="Normal"/>
        <w:spacing w:lineRule="auto" w:line="276"/>
        <w:jc w:val="both"/>
        <w:rPr/>
      </w:pPr>
      <w:hyperlink r:id="rId2">
        <w:r>
          <w:rPr>
            <w:rStyle w:val="CollegamentoInternet"/>
            <w:rFonts w:ascii="Verdana;Arial;Helvetica;sans-se" w:hAnsi="Verdana;Arial;Helvetica;sans-se"/>
            <w:color w:val="000000"/>
            <w:sz w:val="20"/>
            <w:szCs w:val="20"/>
            <w:u w:val="none"/>
          </w:rPr>
          <w:t>protocollo@provincia.novara.sistemapiemonte.it</w:t>
        </w:r>
      </w:hyperlink>
      <w:r>
        <w:rPr>
          <w:rStyle w:val="CollegamentoInternet"/>
          <w:rFonts w:ascii="Verdana;Arial;Helvetica;sans-se" w:hAnsi="Verdana;Arial;Helvetica;sans-se"/>
          <w:color w:val="000000"/>
          <w:sz w:val="20"/>
          <w:szCs w:val="20"/>
          <w:u w:val="none"/>
        </w:rPr>
        <w:tab/>
        <w:tab/>
      </w:r>
      <w:hyperlink r:id="rId3">
        <w:r>
          <w:rPr>
            <w:rStyle w:val="CollegamentoInternet"/>
            <w:rFonts w:ascii="Verdana;Arial;Helvetica;sans-se" w:hAnsi="Verdana;Arial;Helvetica;sans-se"/>
            <w:color w:val="000000"/>
            <w:sz w:val="20"/>
            <w:szCs w:val="20"/>
            <w:u w:val="none"/>
          </w:rPr>
          <w:t>polizia.provinciale@provincia.novara.it</w:t>
        </w:r>
      </w:hyperlink>
      <w:r>
        <w:rPr>
          <w:rStyle w:val="CollegamentoInternet"/>
          <w:rFonts w:ascii="Verdana;Arial;Helvetica;sans-se" w:hAnsi="Verdana;Arial;Helvetica;sans-se"/>
          <w:color w:val="000000"/>
          <w:sz w:val="20"/>
          <w:szCs w:val="20"/>
          <w:u w:val="none"/>
        </w:rPr>
        <w:t xml:space="preserve"> </w:t>
      </w:r>
    </w:p>
    <w:p>
      <w:pPr>
        <w:pStyle w:val="Normal"/>
        <w:spacing w:lineRule="auto" w:line="276"/>
        <w:jc w:val="both"/>
        <w:rPr/>
      </w:pPr>
      <w:hyperlink r:id="rId4">
        <w:r>
          <w:rPr>
            <w:rStyle w:val="CollegamentoInternet"/>
            <w:rFonts w:ascii="Verdana;Arial;Helvetica;sans-se" w:hAnsi="Verdana;Arial;Helvetica;sans-se"/>
            <w:color w:val="000000"/>
            <w:sz w:val="18"/>
            <w:szCs w:val="20"/>
            <w:u w:val="none"/>
          </w:rPr>
          <w:t>fno43370@pec.carabinieri.it</w:t>
        </w:r>
      </w:hyperlink>
      <w:r>
        <w:rPr>
          <w:rStyle w:val="CollegamentoInternet"/>
          <w:rFonts w:ascii="Verdana;Arial;Helvetica;sans-se" w:hAnsi="Verdana;Arial;Helvetica;sans-se"/>
          <w:color w:val="000000"/>
          <w:sz w:val="18"/>
          <w:szCs w:val="20"/>
          <w:u w:val="none"/>
        </w:rPr>
        <w:t xml:space="preserve"> </w:t>
        <w:tab/>
        <w:tab/>
        <w:tab/>
        <w:tab/>
        <w:tab/>
      </w:r>
      <w:hyperlink r:id="rId5">
        <w:r>
          <w:rPr>
            <w:rStyle w:val="CollegamentoInternet"/>
            <w:rFonts w:ascii="Verdana;Arial;Helvetica;sans-se" w:hAnsi="Verdana;Arial;Helvetica;sans-se"/>
            <w:color w:val="000000"/>
            <w:sz w:val="18"/>
            <w:szCs w:val="20"/>
            <w:u w:val="none"/>
          </w:rPr>
          <w:t>tno302</w:t>
        </w:r>
        <w:r>
          <w:rPr>
            <w:rStyle w:val="CollegamentoInternet"/>
            <w:rFonts w:ascii="Verdana;Arial;Helvetica;sans-se" w:hAnsi="Verdana;Arial;Helvetica;sans-se"/>
            <w:color w:val="000000"/>
            <w:sz w:val="18"/>
            <w:szCs w:val="20"/>
            <w:u w:val="none"/>
          </w:rPr>
          <w:t>2</w:t>
        </w:r>
        <w:r>
          <w:rPr>
            <w:rStyle w:val="CollegamentoInternet"/>
            <w:rFonts w:ascii="Verdana;Arial;Helvetica;sans-se" w:hAnsi="Verdana;Arial;Helvetica;sans-se"/>
            <w:color w:val="000000"/>
            <w:sz w:val="18"/>
            <w:szCs w:val="20"/>
            <w:u w:val="none"/>
          </w:rPr>
          <w:t>4@pec.carabinieri.it</w:t>
        </w:r>
      </w:hyperlink>
      <w:r>
        <w:rPr>
          <w:rStyle w:val="CollegamentoInternet"/>
          <w:rFonts w:ascii="Verdana;Arial;Helvetica;sans-se" w:hAnsi="Verdana;Arial;Helvetica;sans-se"/>
          <w:color w:val="000000"/>
          <w:sz w:val="18"/>
          <w:szCs w:val="20"/>
          <w:u w:val="none"/>
        </w:rPr>
        <w:t xml:space="preserve"> </w:t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Si prega di scrivere in stampatello.</w:t>
      </w:r>
    </w:p>
    <w:p>
      <w:pPr>
        <w:pStyle w:val="Normal"/>
        <w:spacing w:lineRule="auto" w:line="360"/>
        <w:jc w:val="center"/>
        <w:rPr/>
      </w:pPr>
      <w:r>
        <w:rPr/>
        <w:t xml:space="preserve"> </w:t>
      </w:r>
    </w:p>
    <w:p>
      <w:pPr>
        <w:pStyle w:val="Normal"/>
        <w:spacing w:lineRule="auto" w:line="360"/>
        <w:jc w:val="both"/>
        <w:rPr/>
      </w:pPr>
      <w:r>
        <w:rPr/>
        <w:t xml:space="preserve">Il/la sottoscritto/a ……………………………………………………………………………………………………………………………. </w:t>
      </w:r>
    </w:p>
    <w:p>
      <w:pPr>
        <w:pStyle w:val="Normal"/>
        <w:spacing w:lineRule="auto" w:line="360"/>
        <w:jc w:val="both"/>
        <w:rPr/>
      </w:pPr>
      <w:r>
        <w:rPr/>
        <w:t xml:space="preserve">Codice Fiscale ………………………………………………………………………………………………………………………………….., </w:t>
      </w:r>
    </w:p>
    <w:p>
      <w:pPr>
        <w:pStyle w:val="Normal"/>
        <w:spacing w:lineRule="auto" w:line="360"/>
        <w:jc w:val="both"/>
        <w:rPr/>
      </w:pPr>
      <w:r>
        <w:rPr/>
        <w:t xml:space="preserve">in qualità di proprietario/conduttore/avente titolo sul fondo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/>
      </w:pPr>
      <w:r>
        <w:rPr/>
        <w:t>(</w:t>
      </w:r>
      <w:r>
        <w:rPr>
          <w:i/>
        </w:rPr>
        <w:t>opzionale/selezionare solo in caso di intervento diretto sul proprio fondo</w:t>
      </w:r>
      <w:r>
        <w:rPr/>
        <w:t>) e regolarmente inserito nel Registro Regionale dei Coadiutori per l’espletamento degli interventi di depopolamento</w:t>
      </w:r>
    </w:p>
    <w:p>
      <w:pPr>
        <w:pStyle w:val="Normal"/>
        <w:spacing w:lineRule="auto" w:line="360"/>
        <w:jc w:val="both"/>
        <w:rPr/>
      </w:pPr>
      <w:r>
        <w:rPr/>
        <w:t>Sito nel Comune……..……………………………………………………………………………………………………………………………..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jc w:val="both"/>
        <w:rPr/>
      </w:pPr>
      <w:r>
        <w:rPr/>
        <w:t>Località………………………………………………………………………………………………………………………………………………….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jc w:val="both"/>
        <w:rPr/>
      </w:pPr>
      <w:r>
        <w:rPr/>
        <w:t>telefono/cellulare………………………………………………………………………………………………………………………………….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jc w:val="both"/>
        <w:rPr/>
      </w:pPr>
      <w:r>
        <w:rPr/>
        <w:t>consapevole delle sanzioni penali, previste in caso di dichiarazioni non veritiere e di falsità negli atti, e della conseguente decadenza dai benefici eventualmente conseguenti al provvedimento emanato sulla base della dichiarazione non veritiera, di cui agli articoli 75 e 76 del d.pr. 28 dicembre 2000, n. 445 (Testo unico delle disposizioni legislative e regolamentari in materia di documentazione amministrativa)</w:t>
      </w:r>
    </w:p>
    <w:p>
      <w:pPr>
        <w:pStyle w:val="Normal"/>
        <w:spacing w:lineRule="auto" w:line="240"/>
        <w:jc w:val="center"/>
        <w:rPr>
          <w:rFonts w:cs="Calibri" w:cstheme="minorHAnsi"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</w:rPr>
        <w:t>DICHIARA</w:t>
      </w:r>
    </w:p>
    <w:p>
      <w:pPr>
        <w:pStyle w:val="Corpodeltesto"/>
        <w:jc w:val="center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(ai sensi dell’art. 47 del DPR n. 445 del 2000 e s.m.i.)</w:t>
      </w:r>
      <w:r>
        <w:rPr>
          <w:rFonts w:cs="Calibri" w:ascii="Calibri" w:hAnsi="Calibri" w:asciiTheme="minorHAnsi" w:cstheme="minorHAnsi" w:hAnsiTheme="minorHAnsi"/>
          <w:b/>
          <w:szCs w:val="24"/>
        </w:rPr>
        <w:t xml:space="preserve"> </w:t>
      </w:r>
    </w:p>
    <w:p>
      <w:pPr>
        <w:pStyle w:val="Corpodeltesto"/>
        <w:jc w:val="center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ListParagraph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2"/>
        </w:numPr>
        <w:ind w:left="360" w:hanging="36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che il fondo in argomento negli ultimi giorni è stato regolarmente frequentato dai cinghiali e si rende necessario un </w:t>
      </w:r>
      <w:r>
        <w:rPr>
          <w:rFonts w:cs="Calibri" w:cstheme="minorHAnsi"/>
          <w:b/>
        </w:rPr>
        <w:t>intervento</w:t>
      </w:r>
      <w:r>
        <w:rPr>
          <w:rFonts w:cs="Calibri" w:cstheme="minorHAnsi"/>
        </w:rPr>
        <w:t>, da appostamento e</w:t>
      </w:r>
      <w:r>
        <w:rPr>
          <w:rFonts w:cs="Calibri" w:cstheme="minorHAnsi"/>
          <w:b/>
        </w:rPr>
        <w:t xml:space="preserve"> in ore notturne</w:t>
      </w:r>
      <w:r>
        <w:rPr>
          <w:rFonts w:cs="Calibri" w:cstheme="minorHAnsi"/>
        </w:rPr>
        <w:t>, per il loro prelievo.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>In mancanza di disposizioni contrarie, il sottoscritto provvederà direttamente, avvalendosi dei sotto riportati abbattitori regolarmente inseriti nel Registro Regionale e abilitati al tiro notturno:</w:t>
      </w:r>
    </w:p>
    <w:p>
      <w:pPr>
        <w:pStyle w:val="Normal"/>
        <w:ind w:left="360" w:hanging="0"/>
        <w:jc w:val="both"/>
        <w:rPr>
          <w:rFonts w:cs="Calibri" w:cstheme="minorHAnsi"/>
          <w:lang w:val="de-DE"/>
        </w:rPr>
      </w:pPr>
      <w:r>
        <w:rPr>
          <w:rFonts w:cs="Calibri" w:cstheme="minorHAnsi"/>
          <w:lang w:val="de-DE"/>
        </w:rPr>
        <w:t>Sig……………………………………………………………………….C.F…………………………………………………………………………..</w:t>
      </w:r>
    </w:p>
    <w:p>
      <w:pPr>
        <w:pStyle w:val="Normal"/>
        <w:ind w:left="360" w:hanging="0"/>
        <w:jc w:val="both"/>
        <w:rPr>
          <w:rFonts w:cs="Calibri" w:cstheme="minorHAnsi"/>
          <w:lang w:val="de-DE"/>
        </w:rPr>
      </w:pPr>
      <w:r>
        <w:rPr>
          <w:rFonts w:cs="Calibri" w:cstheme="minorHAnsi"/>
          <w:lang w:val="de-DE"/>
        </w:rPr>
        <w:t>Sig……………………………………………………………………….C.F…………………………………………………………………………..</w:t>
      </w:r>
    </w:p>
    <w:p>
      <w:pPr>
        <w:pStyle w:val="Textbody"/>
        <w:numPr>
          <w:ilvl w:val="0"/>
          <w:numId w:val="2"/>
        </w:numPr>
        <w:spacing w:lineRule="auto" w:line="360"/>
        <w:ind w:left="360" w:hanging="360"/>
        <w:jc w:val="both"/>
        <w:rPr>
          <w:rFonts w:ascii="Calibri" w:hAnsi="Calibri" w:eastAsia="Symbol" w:cs="Calibri"/>
          <w:bCs/>
          <w:sz w:val="22"/>
          <w:szCs w:val="22"/>
        </w:rPr>
      </w:pPr>
      <w:r>
        <w:rPr>
          <w:rFonts w:eastAsia="Symbol" w:cs="Calibri" w:ascii="Calibri" w:hAnsi="Calibri"/>
          <w:b/>
          <w:bCs/>
          <w:sz w:val="22"/>
          <w:szCs w:val="22"/>
        </w:rPr>
        <w:t>di aver preso atto e di attuare le norme di sicurezza e di comportamento  riportate</w:t>
      </w:r>
      <w:r>
        <w:rPr>
          <w:rFonts w:eastAsia="Symbol" w:cs="Calibri" w:ascii="Calibri" w:hAnsi="Calibri"/>
          <w:bCs/>
          <w:sz w:val="22"/>
          <w:szCs w:val="22"/>
        </w:rPr>
        <w:t xml:space="preserve"> </w:t>
      </w:r>
      <w:r>
        <w:rPr>
          <w:rFonts w:eastAsia="Symbol" w:cs="Calibri" w:ascii="Calibri" w:hAnsi="Calibri"/>
          <w:bCs/>
        </w:rPr>
        <w:t>nel documento “</w:t>
      </w:r>
      <w:r>
        <w:rPr>
          <w:rFonts w:eastAsia="Symbol" w:cs="Calibri" w:ascii="Calibri" w:hAnsi="Calibri"/>
          <w:b/>
          <w:bCs/>
        </w:rPr>
        <w:t>Norme di sicurezza e comportamento</w:t>
      </w:r>
      <w:r>
        <w:rPr>
          <w:rFonts w:eastAsia="Symbol" w:cs="Calibri" w:ascii="Calibri" w:hAnsi="Calibri"/>
          <w:bCs/>
        </w:rPr>
        <w:t xml:space="preserve">”, scaricabile al link https://www.provincia.novara.it/Caccia/Abbattimento/index.php (Mod. B_norme di sicurezza e di comportamento) </w:t>
      </w:r>
      <w:hyperlink r:id="rId6">
        <w:r>
          <w:rPr>
            <w:rStyle w:val="CollegamentoInternet"/>
            <w:rFonts w:cs="Calibri" w:ascii="Calibri" w:hAnsi="Calibri"/>
            <w:color w:val="000000"/>
            <w:u w:val="none"/>
            <w:shd w:fill="auto" w:val="clear"/>
          </w:rPr>
          <w:t xml:space="preserve">e </w:t>
        </w:r>
        <w:r>
          <w:rPr>
            <w:rStyle w:val="CollegamentoInternet"/>
            <w:rFonts w:cs="Calibri" w:ascii="Calibri" w:hAnsi="Calibri"/>
            <w:b/>
            <w:color w:val="000000"/>
            <w:u w:val="none"/>
            <w:shd w:fill="auto" w:val="clear"/>
          </w:rPr>
          <w:t>di condividerle</w:t>
        </w:r>
        <w:r>
          <w:rPr>
            <w:rStyle w:val="CollegamentoInternet"/>
            <w:rFonts w:cs="Calibri" w:ascii="Calibri" w:hAnsi="Calibri"/>
            <w:color w:val="000000"/>
            <w:u w:val="none"/>
            <w:shd w:fill="auto" w:val="clear"/>
          </w:rPr>
          <w:t xml:space="preserve"> </w:t>
        </w:r>
        <w:r>
          <w:rPr>
            <w:rStyle w:val="CollegamentoInternet"/>
            <w:rFonts w:cs="Calibri" w:ascii="Calibri" w:hAnsi="Calibri"/>
            <w:b/>
            <w:color w:val="000000"/>
            <w:u w:val="none"/>
            <w:shd w:fill="auto" w:val="clear"/>
          </w:rPr>
          <w:t xml:space="preserve">con tutti i soggetti </w:t>
        </w:r>
        <w:r>
          <w:rPr>
            <w:rStyle w:val="CollegamentoInternet"/>
            <w:rFonts w:cs="Calibri" w:ascii="Calibri" w:hAnsi="Calibri"/>
            <w:color w:val="000000"/>
            <w:u w:val="none"/>
            <w:shd w:fill="auto" w:val="clear"/>
          </w:rPr>
          <w:t xml:space="preserve">che partecipano all’attività di contenimento del cinghiale sul fondo </w:t>
        </w:r>
        <w:r>
          <w:rPr>
            <w:rStyle w:val="CollegamentoInternet"/>
            <w:rFonts w:cs="Calibri" w:ascii="Calibri" w:hAnsi="Calibri"/>
            <w:b/>
            <w:color w:val="000000"/>
            <w:u w:val="none"/>
            <w:shd w:fill="auto" w:val="clear"/>
          </w:rPr>
          <w:t>prima di effettuare l’intervento</w:t>
        </w:r>
        <w:r>
          <w:rPr>
            <w:rStyle w:val="CollegamentoInternet"/>
            <w:rFonts w:cs="Calibri" w:ascii="Calibri" w:hAnsi="Calibri"/>
            <w:color w:val="000000"/>
            <w:u w:val="none"/>
            <w:shd w:fill="auto" w:val="clear"/>
          </w:rPr>
          <w:t>.</w:t>
        </w:r>
      </w:hyperlink>
    </w:p>
    <w:p>
      <w:pPr>
        <w:pStyle w:val="Textbody"/>
        <w:numPr>
          <w:ilvl w:val="0"/>
          <w:numId w:val="2"/>
        </w:numPr>
        <w:spacing w:lineRule="auto" w:line="360"/>
        <w:ind w:left="360" w:hanging="360"/>
        <w:jc w:val="both"/>
        <w:rPr/>
      </w:pPr>
      <w:r>
        <w:rPr>
          <w:rStyle w:val="CollegamentoInternet"/>
          <w:rFonts w:cs="Arial" w:ascii="Arial" w:hAnsi="Arial"/>
          <w:color w:val="000000"/>
          <w:shd w:fill="auto" w:val="clear"/>
        </w:rPr>
        <w:t xml:space="preserve">di </w:t>
      </w:r>
      <w:r>
        <w:rPr>
          <w:rStyle w:val="CollegamentoInternet"/>
          <w:rFonts w:eastAsia="Symbol" w:cs="Calibri" w:ascii="Arial" w:hAnsi="Arial"/>
          <w:b/>
          <w:bCs/>
          <w:color w:val="000000"/>
          <w:sz w:val="22"/>
          <w:szCs w:val="22"/>
          <w:shd w:fill="auto" w:val="clear"/>
        </w:rPr>
        <w:t>aver preso atto e di attuare le</w:t>
      </w:r>
      <w:r>
        <w:rPr>
          <w:rStyle w:val="CollegamentoInternet"/>
          <w:rFonts w:eastAsia="Symbol" w:cs="Calibri" w:ascii="Arial" w:hAnsi="Arial"/>
          <w:color w:val="000000"/>
          <w:sz w:val="22"/>
          <w:szCs w:val="22"/>
          <w:shd w:fill="auto" w:val="clear"/>
        </w:rPr>
        <w:t xml:space="preserve"> </w:t>
      </w:r>
      <w:r>
        <w:rPr>
          <w:rStyle w:val="CollegamentoInternet"/>
          <w:rFonts w:eastAsia="Symbol" w:cs="Calibri" w:ascii="Arial" w:hAnsi="Arial"/>
          <w:b/>
          <w:color w:val="000000"/>
          <w:sz w:val="22"/>
          <w:szCs w:val="22"/>
          <w:shd w:fill="auto" w:val="clear"/>
        </w:rPr>
        <w:t>misure di biosicurezza</w:t>
      </w:r>
      <w:r>
        <w:rPr>
          <w:rStyle w:val="CollegamentoInternet"/>
          <w:rFonts w:eastAsia="Symbol" w:cs="Calibri" w:ascii="Arial" w:hAnsi="Arial"/>
          <w:color w:val="000000"/>
          <w:sz w:val="22"/>
          <w:szCs w:val="22"/>
          <w:shd w:fill="auto" w:val="clear"/>
        </w:rPr>
        <w:t xml:space="preserve"> per la gestione, il controllo e l’eradicazione della PSA </w:t>
      </w:r>
      <w:r>
        <w:rPr>
          <w:rFonts w:cs="Calibri" w:ascii="Calibri" w:hAnsi="Calibri"/>
        </w:rPr>
        <w:t xml:space="preserve">e </w:t>
      </w:r>
      <w:r>
        <w:rPr>
          <w:rFonts w:cs="Calibri" w:ascii="Calibri" w:hAnsi="Calibri"/>
          <w:b/>
        </w:rPr>
        <w:t>di condividerle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</w:rPr>
        <w:t xml:space="preserve">con tutti i soggetti </w:t>
      </w:r>
      <w:r>
        <w:rPr>
          <w:rFonts w:cs="Calibri" w:ascii="Calibri" w:hAnsi="Calibri"/>
        </w:rPr>
        <w:t xml:space="preserve">che partecipano all’attività di contenimento del cinghiale sul fondo </w:t>
      </w:r>
      <w:r>
        <w:rPr>
          <w:rFonts w:cs="Calibri" w:ascii="Calibri" w:hAnsi="Calibri"/>
          <w:b/>
        </w:rPr>
        <w:t>prima di effettuare l’intervento</w:t>
      </w:r>
      <w:r>
        <w:rPr>
          <w:rFonts w:cs="Calibri" w:ascii="Calibri" w:hAnsi="Calibri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Pidipagina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Pidipagina"/>
        <w:jc w:val="both"/>
        <w:rPr>
          <w:rStyle w:val="Enfasicorsivo1"/>
          <w:rFonts w:ascii="Calibri" w:hAnsi="Calibri" w:cs="Calibri" w:asciiTheme="minorHAnsi" w:cstheme="minorHAnsi" w:hAnsiTheme="minorHAnsi"/>
          <w:b/>
          <w:b/>
          <w:i w:val="false"/>
          <w:i w:val="false"/>
          <w:sz w:val="22"/>
          <w:szCs w:val="22"/>
        </w:rPr>
      </w:pPr>
      <w:r>
        <w:rPr>
          <w:rStyle w:val="Enfasicorsivo1"/>
          <w:rFonts w:cs="Calibri" w:cstheme="minorHAnsi"/>
          <w:b/>
          <w:i w:val="false"/>
          <w:sz w:val="22"/>
          <w:szCs w:val="22"/>
        </w:rPr>
        <w:t>I dati conferiti saranno trattati nel rispetto dei principi di cui al regolamento UE n. 2016/679 e alla normativa nazionale vigente in materia.</w:t>
      </w:r>
    </w:p>
    <w:p>
      <w:pPr>
        <w:pStyle w:val="Pidipagina"/>
        <w:jc w:val="both"/>
        <w:rPr>
          <w:rFonts w:ascii="Calibri" w:hAnsi="Calibri" w:cs="Calibri" w:asciiTheme="minorHAnsi" w:cstheme="minorHAnsi" w:hAnsiTheme="minorHAnsi"/>
          <w:i/>
          <w:i/>
          <w:spacing w:val="-18"/>
          <w:sz w:val="22"/>
          <w:szCs w:val="22"/>
        </w:rPr>
      </w:pPr>
      <w:r>
        <w:rPr>
          <w:rFonts w:cs="Calibri" w:cstheme="minorHAnsi"/>
          <w:i/>
          <w:spacing w:val="-18"/>
          <w:sz w:val="22"/>
          <w:szCs w:val="22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Luogo e data   ……………………………………                             Il Proprietario/Conduttore del fondo </w:t>
      </w:r>
    </w:p>
    <w:p>
      <w:pPr>
        <w:pStyle w:val="Normal"/>
        <w:ind w:left="4956" w:hanging="0"/>
        <w:rPr>
          <w:rFonts w:cs="Calibri" w:cstheme="minorHAnsi"/>
        </w:rPr>
      </w:pPr>
      <w:r>
        <w:rPr>
          <w:rFonts w:cs="Calibri" w:cstheme="minorHAnsi"/>
        </w:rPr>
        <w:t xml:space="preserve">     </w:t>
      </w:r>
      <w:r>
        <w:rPr>
          <w:rFonts w:cs="Calibri" w:cstheme="minorHAnsi"/>
        </w:rPr>
        <w:t>(FIRMA per esteso e leggibile)</w:t>
      </w:r>
    </w:p>
    <w:p>
      <w:pPr>
        <w:pStyle w:val="Normal"/>
        <w:ind w:left="4956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                                                      </w:t>
      </w:r>
      <w:r>
        <w:rPr>
          <w:rFonts w:cs="Calibri" w:cstheme="minorHAnsi"/>
        </w:rPr>
        <w:t>_________________________________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ALLEGARE COPIA DI UN DOCUMENTO DI RICONOSCIMENTO</w:t>
      </w:r>
    </w:p>
    <w:p>
      <w:pPr>
        <w:pStyle w:val="Normal"/>
        <w:spacing w:lineRule="auto" w:line="360" w:before="0" w:after="160"/>
        <w:jc w:val="center"/>
        <w:rPr>
          <w:rFonts w:cs="Calibri" w:cstheme="minorHAnsi"/>
        </w:rPr>
      </w:pPr>
      <w:r>
        <w:rPr>
          <w:rFonts w:cs="Arial" w:ascii="Arial" w:hAnsi="Arial"/>
          <w:b/>
          <w:bCs/>
          <w:sz w:val="24"/>
          <w:szCs w:val="24"/>
        </w:rPr>
        <w:t>IN CORSO DI VALIDITA</w:t>
      </w:r>
      <w:r>
        <w:rPr>
          <w:rFonts w:cs="Arial" w:ascii="Arial" w:hAnsi="Arial"/>
          <w:b/>
          <w:bCs/>
        </w:rPr>
        <w:t>’</w:t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ca3fe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itolo5">
    <w:name w:val="Heading 5"/>
    <w:basedOn w:val="Normal"/>
    <w:next w:val="Normal"/>
    <w:link w:val="Titolo5Carattere"/>
    <w:qFormat/>
    <w:rsid w:val="00561a3a"/>
    <w:pPr>
      <w:keepNext w:val="true"/>
      <w:numPr>
        <w:ilvl w:val="4"/>
        <w:numId w:val="1"/>
      </w:numPr>
      <w:overflowPunct w:val="true"/>
      <w:spacing w:lineRule="auto" w:line="240" w:before="0" w:after="0"/>
      <w:jc w:val="center"/>
      <w:textAlignment w:val="baseline"/>
      <w:outlineLvl w:val="4"/>
    </w:pPr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5c040c"/>
    <w:rPr>
      <w:color w:val="0563C1" w:themeColor="hyperlink"/>
      <w:u w:val="single"/>
    </w:rPr>
  </w:style>
  <w:style w:type="character" w:styleId="Titolo5Carattere" w:customStyle="1">
    <w:name w:val="Titolo 5 Carattere"/>
    <w:basedOn w:val="DefaultParagraphFont"/>
    <w:qFormat/>
    <w:rsid w:val="00561a3a"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styleId="CorpotestoCarattere" w:customStyle="1">
    <w:name w:val="Corpo testo Carattere"/>
    <w:basedOn w:val="DefaultParagraphFont"/>
    <w:link w:val="Textbody"/>
    <w:semiHidden/>
    <w:qFormat/>
    <w:rsid w:val="00561a3a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561a3a"/>
    <w:rPr>
      <w:rFonts w:ascii="Calibri" w:hAnsi="Calibri" w:eastAsia="Times New Roman" w:cs="Times New Roman"/>
      <w:sz w:val="20"/>
      <w:szCs w:val="20"/>
      <w:lang w:eastAsia="it-IT"/>
    </w:rPr>
  </w:style>
  <w:style w:type="character" w:styleId="Enfasicorsivo1" w:customStyle="1">
    <w:name w:val="Enfasi (corsivo)1"/>
    <w:basedOn w:val="DefaultParagraphFont"/>
    <w:qFormat/>
    <w:rsid w:val="00561a3a"/>
    <w:rPr>
      <w:i/>
    </w:rPr>
  </w:style>
  <w:style w:type="character" w:styleId="Titolo1Carattere" w:customStyle="1">
    <w:name w:val="Titolo 1 Carattere"/>
    <w:basedOn w:val="DefaultParagraphFont"/>
    <w:uiPriority w:val="9"/>
    <w:qFormat/>
    <w:rsid w:val="00ca3f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IntestazioneCarattere" w:customStyle="1">
    <w:name w:val="Intestazione Carattere"/>
    <w:basedOn w:val="DefaultParagraphFont"/>
    <w:qFormat/>
    <w:rsid w:val="00170e35"/>
    <w:rPr/>
  </w:style>
  <w:style w:type="character" w:styleId="CollegamentoInternetvisitato" w:customStyle="1">
    <w:name w:val="Collegamento Internet visitato"/>
    <w:basedOn w:val="DefaultParagraphFont"/>
    <w:uiPriority w:val="99"/>
    <w:semiHidden/>
    <w:unhideWhenUsed/>
    <w:rsid w:val="00a527d4"/>
    <w:rPr>
      <w:color w:val="954F72" w:themeColor="followedHyperlink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b6e1c"/>
    <w:rPr>
      <w:rFonts w:ascii="Segoe UI" w:hAnsi="Segoe UI" w:cs="Segoe UI"/>
      <w:sz w:val="18"/>
      <w:szCs w:val="1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semiHidden/>
    <w:rsid w:val="00561a3a"/>
    <w:pPr>
      <w:overflowPunct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4"/>
      <w:szCs w:val="20"/>
      <w:lang w:eastAsia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c040c"/>
    <w:pPr>
      <w:spacing w:before="0" w:after="160"/>
      <w:ind w:left="720" w:hanging="0"/>
      <w:contextualSpacing/>
    </w:pPr>
    <w:rPr/>
  </w:style>
  <w:style w:type="paragraph" w:styleId="Corpodeltesto21" w:customStyle="1">
    <w:name w:val="Corpo del testo 21"/>
    <w:basedOn w:val="Normal"/>
    <w:qFormat/>
    <w:rsid w:val="00561a3a"/>
    <w:pPr>
      <w:overflowPunct w:val="true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sz w:val="24"/>
      <w:szCs w:val="20"/>
      <w:lang w:eastAsia="it-IT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561a3a"/>
    <w:pPr>
      <w:tabs>
        <w:tab w:val="clear" w:pos="708"/>
        <w:tab w:val="center" w:pos="4819" w:leader="none"/>
        <w:tab w:val="right" w:pos="9638" w:leader="none"/>
      </w:tabs>
      <w:overflowPunct w:val="true"/>
      <w:spacing w:lineRule="auto" w:line="240" w:before="0" w:after="0"/>
      <w:textAlignment w:val="baseline"/>
    </w:pPr>
    <w:rPr>
      <w:rFonts w:ascii="Calibri" w:hAnsi="Calibri" w:eastAsia="Times New Roman" w:cs="Times New Roman"/>
      <w:sz w:val="20"/>
      <w:szCs w:val="20"/>
      <w:lang w:eastAsia="it-IT"/>
    </w:rPr>
  </w:style>
  <w:style w:type="paragraph" w:styleId="Intestazione">
    <w:name w:val="Header"/>
    <w:basedOn w:val="Normal"/>
    <w:link w:val="IntestazioneCarattere"/>
    <w:unhideWhenUsed/>
    <w:rsid w:val="00170e3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b6e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xtbody" w:customStyle="1">
    <w:name w:val="Text body"/>
    <w:basedOn w:val="Normal"/>
    <w:link w:val="CorpotestoCarattere"/>
    <w:qFormat/>
    <w:rsid w:val="004c4a30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, ËÎÌå" w:cs="Tahoma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213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rovincia.novara.sistemapiemonte.it" TargetMode="External"/><Relationship Id="rId3" Type="http://schemas.openxmlformats.org/officeDocument/2006/relationships/hyperlink" Target="mailto:polizia.provinciale@provincia.novara.it" TargetMode="External"/><Relationship Id="rId4" Type="http://schemas.openxmlformats.org/officeDocument/2006/relationships/hyperlink" Target="mailto:fno43370@pec.carabinieri.it" TargetMode="External"/><Relationship Id="rId5" Type="http://schemas.openxmlformats.org/officeDocument/2006/relationships/hyperlink" Target="mailto:tno30244@pec.carabinieri.it" TargetMode="External"/><Relationship Id="rId6" Type="http://schemas.openxmlformats.org/officeDocument/2006/relationships/hyperlink" Target="https://www.provincia.cuneo.it/_allegati/vigilanza-faunistico-ambien/48372/modulistica/vig-vigilanza-servizio-antisofisticazione-vinicola-05-norme-sicurezza-comportamento-1317972932.pdf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Application>LibreOffice/7.3.7.2$Windows_X86_64 LibreOffice_project/e114eadc50a9ff8d8c8a0567d6da8f454beeb84f</Application>
  <AppVersion>15.0000</AppVersion>
  <Pages>2</Pages>
  <Words>349</Words>
  <Characters>2632</Characters>
  <CharactersWithSpaces>3105</CharactersWithSpaces>
  <Paragraphs>32</Paragraphs>
  <Company>Provincia di Cuneo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2024-01-22T10:10:00Z</dcterms:created>
  <dc:creator>Sereno Mariano</dc:creator>
  <dc:description/>
  <dc:language>it-IT</dc:language>
  <cp:lastModifiedBy/>
  <cp:lastPrinted>2022-10-24T09:27:00Z</cp:lastPrinted>
  <dcterms:modified xsi:type="dcterms:W3CDTF">2024-10-25T11:18:07Z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